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APES Quarterly 1 Study Guide-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</w:rPr>
      </w:pPr>
      <w:r w:rsidRPr="00D0149F">
        <w:rPr>
          <w:rFonts w:ascii="TimesNewRomanPS-BoldMT" w:hAnsi="TimesNewRomanPS-BoldMT" w:cs="TimesNewRomanPS-BoldMT"/>
          <w:bCs/>
          <w:i/>
        </w:rPr>
        <w:t xml:space="preserve">In addition to these questions and key terms be sure to review all chapter study guides </w:t>
      </w:r>
    </w:p>
    <w:p w:rsidR="00D0149F" w:rsidRP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Chapter 1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Environmental Problems, Their Causes, and Sustainability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Describe what is meant by the phrase “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an environmentally sustainable society</w:t>
      </w:r>
      <w:r>
        <w:rPr>
          <w:rFonts w:ascii="TimesNewRomanPSMT" w:hAnsi="TimesNewRomanPSMT" w:cs="TimesNewRomanPSMT"/>
          <w:sz w:val="24"/>
          <w:szCs w:val="24"/>
        </w:rPr>
        <w:t>” as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related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the human population.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Distinguish between (a) natural capital (b) natural resources (c) natural services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(d)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solar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capital (e) natural capital degradation.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What is the difference between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economic growth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economic development</w:t>
      </w:r>
      <w:r>
        <w:rPr>
          <w:rFonts w:ascii="TimesNewRomanPSMT" w:hAnsi="TimesNewRomanPSMT" w:cs="TimesNewRomanPSMT"/>
          <w:sz w:val="24"/>
          <w:szCs w:val="24"/>
        </w:rPr>
        <w:t>?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Describe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two </w:t>
      </w:r>
      <w:r>
        <w:rPr>
          <w:rFonts w:ascii="TimesNewRomanPSMT" w:hAnsi="TimesNewRomanPSMT" w:cs="TimesNewRomanPSMT"/>
          <w:sz w:val="24"/>
          <w:szCs w:val="24"/>
        </w:rPr>
        <w:t>basic ways that economic growth can be accomplished.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Distinguish between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developed countries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developing countries</w:t>
      </w:r>
      <w:r>
        <w:rPr>
          <w:rFonts w:ascii="TimesNewRomanPSMT" w:hAnsi="TimesNewRomanPSMT" w:cs="TimesNewRomanPSMT"/>
          <w:sz w:val="24"/>
          <w:szCs w:val="24"/>
        </w:rPr>
        <w:t xml:space="preserve">. Give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three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key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characteristics of each one.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Define and give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examples of environmental degradation.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What is an “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ecological footprint</w:t>
      </w:r>
      <w:r>
        <w:rPr>
          <w:rFonts w:ascii="TimesNewRomanPSMT" w:hAnsi="TimesNewRomanPSMT" w:cs="TimesNewRomanPSMT"/>
          <w:sz w:val="24"/>
          <w:szCs w:val="24"/>
        </w:rPr>
        <w:t>”? Using specific countries as examples, explain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difference between the footprint of a developing and developed country.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What is “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culture”</w:t>
      </w:r>
      <w:r>
        <w:rPr>
          <w:rFonts w:ascii="TimesNewRomanPSMT" w:hAnsi="TimesNewRomanPSMT" w:cs="TimesNewRomanPSMT"/>
          <w:sz w:val="24"/>
          <w:szCs w:val="24"/>
        </w:rPr>
        <w:t xml:space="preserve">? Describe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major cultural changes that have occurred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since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humans arrived on earth. Why has each change led to more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environmental</w:t>
      </w:r>
      <w:proofErr w:type="gramEnd"/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degradation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? What is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environmental </w:t>
      </w:r>
      <w:r>
        <w:rPr>
          <w:rFonts w:ascii="TimesNewRomanPSMT" w:hAnsi="TimesNewRomanPSMT" w:cs="TimesNewRomanPSMT"/>
          <w:sz w:val="24"/>
          <w:szCs w:val="24"/>
        </w:rPr>
        <w:t xml:space="preserve">or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sustainability revolution</w:t>
      </w:r>
      <w:r>
        <w:rPr>
          <w:rFonts w:ascii="TimesNewRomanPSMT" w:hAnsi="TimesNewRomanPSMT" w:cs="TimesNewRomanPSMT"/>
          <w:sz w:val="24"/>
          <w:szCs w:val="24"/>
        </w:rPr>
        <w:t>?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Identify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five </w:t>
      </w:r>
      <w:r>
        <w:rPr>
          <w:rFonts w:ascii="TimesNewRomanPSMT" w:hAnsi="TimesNewRomanPSMT" w:cs="TimesNewRomanPSMT"/>
          <w:sz w:val="24"/>
          <w:szCs w:val="24"/>
        </w:rPr>
        <w:t>basic causes of the environmental problems we face today.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What is “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poverty”</w:t>
      </w:r>
      <w:r>
        <w:rPr>
          <w:rFonts w:ascii="TimesNewRomanPSMT" w:hAnsi="TimesNewRomanPSMT" w:cs="TimesNewRomanPSMT"/>
          <w:sz w:val="24"/>
          <w:szCs w:val="24"/>
        </w:rPr>
        <w:t>? In what way do (a) poverty or (b) affluence affect the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environment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Explain the problems w efface by not including the harmful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environmental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costs in the prices of goods and services.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 Distinguish between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planetary management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stewardship</w:t>
      </w:r>
      <w:r>
        <w:rPr>
          <w:rFonts w:ascii="TimesNewRomanPSMT" w:hAnsi="TimesNewRomanPSMT" w:cs="TimesNewRomanPSMT"/>
          <w:sz w:val="24"/>
          <w:szCs w:val="24"/>
        </w:rPr>
        <w:t xml:space="preserve">, and an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environmental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world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view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Vocabulary Words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Exponential growth</w:t>
      </w:r>
      <w:r w:rsidRPr="00D0149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Sustainable yield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Environment</w:t>
      </w:r>
      <w:r w:rsidRPr="00D0149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Non-renewable resource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Environmental Science</w:t>
      </w:r>
      <w:r w:rsidRPr="00D0149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Point sources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Environmentalism</w:t>
      </w:r>
      <w:r w:rsidRPr="00D0149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Non- point sources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Sustainability</w:t>
      </w:r>
      <w:r w:rsidRPr="00D0149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Conservation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Gross Domestic Product (GDP)</w:t>
      </w:r>
      <w:r w:rsidRPr="00D0149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Renewable resource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 capita GDP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 capita GDP PPP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Resource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Chapter 2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Science, Matter, Energy, and Systems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Distinguish between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inductive reasoning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deductive reasoning</w:t>
      </w:r>
      <w:r>
        <w:rPr>
          <w:rFonts w:ascii="TimesNewRomanPSMT" w:hAnsi="TimesNewRomanPSMT" w:cs="TimesNewRomanPSMT"/>
          <w:sz w:val="24"/>
          <w:szCs w:val="24"/>
        </w:rPr>
        <w:t>. Give an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example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each. Explain why scientific theories and laws are the most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important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results of science.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What is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energy?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 hat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energy quality</w:t>
      </w:r>
      <w:r>
        <w:rPr>
          <w:rFonts w:ascii="TimesNewRomanPSMT" w:hAnsi="TimesNewRomanPSMT" w:cs="TimesNewRomanPSMT"/>
          <w:sz w:val="24"/>
          <w:szCs w:val="24"/>
        </w:rPr>
        <w:t xml:space="preserve">? Distinguish between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high 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quality</w:t>
      </w:r>
      <w:proofErr w:type="gramEnd"/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energy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low quality energy</w:t>
      </w:r>
      <w:r>
        <w:rPr>
          <w:rFonts w:ascii="TimesNewRomanPSMT" w:hAnsi="TimesNewRomanPSMT" w:cs="TimesNewRomanPSMT"/>
          <w:sz w:val="24"/>
          <w:szCs w:val="24"/>
        </w:rPr>
        <w:t>. Give an example of each.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What is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Law of Conservation of Energy (1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st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Law) </w:t>
      </w:r>
      <w:r>
        <w:rPr>
          <w:rFonts w:ascii="TimesNewRomanPSMT" w:hAnsi="TimesNewRomanPSMT" w:cs="TimesNewRomanPSMT"/>
          <w:sz w:val="24"/>
          <w:szCs w:val="24"/>
        </w:rPr>
        <w:t>and why is it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important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relation to environmental science?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What is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Law of Thermodynamics</w:t>
      </w:r>
      <w:r>
        <w:rPr>
          <w:rFonts w:ascii="TimesNewRomanPSMT" w:hAnsi="TimesNewRomanPSMT" w:cs="TimesNewRomanPSMT"/>
          <w:sz w:val="24"/>
          <w:szCs w:val="24"/>
        </w:rPr>
        <w:t>? Explain why this law means that we can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never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reduce or recycle high quality energy.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What is 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feedback loop</w:t>
      </w:r>
      <w:r>
        <w:rPr>
          <w:rFonts w:ascii="TimesNewRomanPSMT" w:hAnsi="TimesNewRomanPSMT" w:cs="TimesNewRomanPSMT"/>
          <w:sz w:val="24"/>
          <w:szCs w:val="24"/>
        </w:rPr>
        <w:t xml:space="preserve">? Distinguish between 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positive feedback loop </w:t>
      </w:r>
      <w:r>
        <w:rPr>
          <w:rFonts w:ascii="TimesNewRomanPSMT" w:hAnsi="TimesNewRomanPSMT" w:cs="TimesNewRomanPSMT"/>
          <w:sz w:val="24"/>
          <w:szCs w:val="24"/>
        </w:rPr>
        <w:t>and a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negative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feedback loop </w:t>
      </w:r>
      <w:r>
        <w:rPr>
          <w:rFonts w:ascii="TimesNewRomanPSMT" w:hAnsi="TimesNewRomanPSMT" w:cs="TimesNewRomanPSMT"/>
          <w:sz w:val="24"/>
          <w:szCs w:val="24"/>
        </w:rPr>
        <w:t>and give an example of each.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What is the difference between 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time delay </w:t>
      </w:r>
      <w:r>
        <w:rPr>
          <w:rFonts w:ascii="TimesNewRomanPSMT" w:hAnsi="TimesNewRomanPSMT" w:cs="TimesNewRomanPSMT"/>
          <w:sz w:val="24"/>
          <w:szCs w:val="24"/>
        </w:rPr>
        <w:t xml:space="preserve">and 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synergistic interaction in a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system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and give an example of each.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Vocabulary Word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Model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Peer review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Paradigm shift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Frontier Science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Natural Radioactive Decay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Nuclear fusion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Nuclear fission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Radioisotope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Chain reaction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Tipping point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Chapter 3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Ecosystems: What are they and how do they work?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Distinguish between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terrestrial biomes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aquatic life zones </w:t>
      </w:r>
      <w:r>
        <w:rPr>
          <w:rFonts w:ascii="TimesNewRomanPSMT" w:hAnsi="TimesNewRomanPSMT" w:cs="TimesNewRomanPSMT"/>
          <w:sz w:val="24"/>
          <w:szCs w:val="24"/>
        </w:rPr>
        <w:t>and give an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example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each. What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interconnected factors sustain life on earth?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Describe with a diagram, what happens to solar energy as it flows to and fro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from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earth. What is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natural greenhouse effect </w:t>
      </w:r>
      <w:r>
        <w:rPr>
          <w:rFonts w:ascii="TimesNewRomanPSMT" w:hAnsi="TimesNewRomanPSMT" w:cs="TimesNewRomanPSMT"/>
          <w:sz w:val="24"/>
          <w:szCs w:val="24"/>
        </w:rPr>
        <w:t>and why is it important for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life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on earth?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Distinguish between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abiotic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biotic </w:t>
      </w:r>
      <w:r>
        <w:rPr>
          <w:rFonts w:ascii="TimesNewRomanPSMT" w:hAnsi="TimesNewRomanPSMT" w:cs="TimesNewRomanPSMT"/>
          <w:sz w:val="24"/>
          <w:szCs w:val="24"/>
        </w:rPr>
        <w:t>components in ecosystems and give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two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examples of each. What is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range of tolerance </w:t>
      </w:r>
      <w:r>
        <w:rPr>
          <w:rFonts w:ascii="TimesNewRomanPSMT" w:hAnsi="TimesNewRomanPSMT" w:cs="TimesNewRomanPSMT"/>
          <w:sz w:val="24"/>
          <w:szCs w:val="24"/>
        </w:rPr>
        <w:t xml:space="preserve">for a specific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abioic</w:t>
      </w:r>
      <w:proofErr w:type="spellEnd"/>
      <w:proofErr w:type="gramEnd"/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factor-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name and describe? Define and give an example of 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limiting factor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What is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limiting factor principle</w:t>
      </w:r>
      <w:r>
        <w:rPr>
          <w:rFonts w:ascii="TimesNewRomanPSMT" w:hAnsi="TimesNewRomanPSMT" w:cs="TimesNewRomanPSMT"/>
          <w:sz w:val="24"/>
          <w:szCs w:val="24"/>
        </w:rPr>
        <w:t>?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What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two </w:t>
      </w:r>
      <w:r>
        <w:rPr>
          <w:rFonts w:ascii="TimesNewRomanPSMT" w:hAnsi="TimesNewRomanPSMT" w:cs="TimesNewRomanPSMT"/>
          <w:sz w:val="24"/>
          <w:szCs w:val="24"/>
        </w:rPr>
        <w:t xml:space="preserve">processes sustain ecosystems and the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biosphere.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How are they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linked</w:t>
      </w:r>
      <w:proofErr w:type="gramEnd"/>
      <w:r>
        <w:rPr>
          <w:rFonts w:ascii="TimesNewRomanPSMT" w:hAnsi="TimesNewRomanPSMT" w:cs="TimesNewRomanPSMT"/>
          <w:sz w:val="24"/>
          <w:szCs w:val="24"/>
        </w:rPr>
        <w:t>? Explain the importance of microbes.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What happens to energy as it flows through the food chain and food webs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of</w:t>
      </w:r>
      <w:proofErr w:type="gramEnd"/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ecosystem.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Discuss the difference between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gross primary productivity (GPP)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net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primary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productivity (NPP</w:t>
      </w:r>
      <w:r>
        <w:rPr>
          <w:rFonts w:ascii="TimesNewRomanPSMT" w:hAnsi="TimesNewRomanPSMT" w:cs="TimesNewRomanPSMT"/>
          <w:sz w:val="24"/>
          <w:szCs w:val="24"/>
        </w:rPr>
        <w:t>) and explain their importance.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What is 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biogeochemical cycle </w:t>
      </w:r>
      <w:r>
        <w:rPr>
          <w:rFonts w:ascii="TimesNewRomanPSMT" w:hAnsi="TimesNewRomanPSMT" w:cs="TimesNewRomanPSMT"/>
          <w:sz w:val="24"/>
          <w:szCs w:val="24"/>
        </w:rPr>
        <w:t>(nutrient cycle)? Describe the unique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properties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hydrologic cycle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Describe the (a) carbon (b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)nitrogen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(c) phosphorous and (d) sulfur cycles and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describe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how human activities are affecting each cycle.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Vocabulary Words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Genetic diversity</w:t>
      </w:r>
      <w:r w:rsidRPr="00D0149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Pyramid of energy flow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Habitat</w:t>
      </w:r>
      <w:r w:rsidRPr="00D0149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Ecological efficiency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Ecosystem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Biosphere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Troposphere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Stratosphere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Hydrosphere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Geosphere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Trophic level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Autrotrophs</w:t>
      </w:r>
      <w:proofErr w:type="spellEnd"/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Heterotrophs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Decomposers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Detritivores</w:t>
      </w:r>
      <w:proofErr w:type="spellEnd"/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Biomass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Biogeochemical cycles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Chapter 4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Biodiversity and Evolution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What are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four </w:t>
      </w:r>
      <w:r>
        <w:rPr>
          <w:rFonts w:ascii="TimesNewRomanPSMT" w:hAnsi="TimesNewRomanPSMT" w:cs="TimesNewRomanPSMT"/>
          <w:sz w:val="24"/>
          <w:szCs w:val="24"/>
        </w:rPr>
        <w:t xml:space="preserve">major components of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biological diversity</w:t>
      </w:r>
      <w:r>
        <w:rPr>
          <w:rFonts w:ascii="TimesNewRomanPSMT" w:hAnsi="TimesNewRomanPSMT" w:cs="TimesNewRomanPSMT"/>
          <w:sz w:val="24"/>
          <w:szCs w:val="24"/>
        </w:rPr>
        <w:t>? What is the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importance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biodiversity?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What is an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endemic species</w:t>
      </w:r>
      <w:r>
        <w:rPr>
          <w:rFonts w:ascii="TimesNewRomanPSMT" w:hAnsi="TimesNewRomanPSMT" w:cs="TimesNewRomanPSMT"/>
          <w:sz w:val="24"/>
          <w:szCs w:val="24"/>
        </w:rPr>
        <w:t>? Why is it vulnerable to extinction? Distinguish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between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mass extinction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background extinction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What is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species diversity</w:t>
      </w:r>
      <w:r>
        <w:rPr>
          <w:rFonts w:ascii="TimesNewRomanPSMT" w:hAnsi="TimesNewRomanPSMT" w:cs="TimesNewRomanPSMT"/>
          <w:sz w:val="24"/>
          <w:szCs w:val="24"/>
        </w:rPr>
        <w:t xml:space="preserve">? Distinguish between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species richness </w:t>
      </w:r>
      <w:r>
        <w:rPr>
          <w:rFonts w:ascii="TimesNewRomanPSMT" w:hAnsi="TimesNewRomanPSMT" w:cs="TimesNewRomanPSMT"/>
          <w:sz w:val="24"/>
          <w:szCs w:val="24"/>
        </w:rPr>
        <w:t>and species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diversity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give an example of each.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Describe the “Theory of Island Biogeography”. 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What is an “ecological niche”? Distinguish between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generalist species </w:t>
      </w:r>
      <w:r>
        <w:rPr>
          <w:rFonts w:ascii="TimesNewRomanPSMT" w:hAnsi="TimesNewRomanPSMT" w:cs="TimesNewRomanPSMT"/>
          <w:sz w:val="24"/>
          <w:szCs w:val="24"/>
        </w:rPr>
        <w:t>and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specialist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species </w:t>
      </w:r>
      <w:r>
        <w:rPr>
          <w:rFonts w:ascii="TimesNewRomanPSMT" w:hAnsi="TimesNewRomanPSMT" w:cs="TimesNewRomanPSMT"/>
          <w:sz w:val="24"/>
          <w:szCs w:val="24"/>
        </w:rPr>
        <w:t>and give an example of each.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What are the reasons that the amphibians are vanishing? List some reasons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why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we should protect them.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Describe the role of a beaver as a foundation species.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Give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reasons why we should protect sharks from being driven to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extinction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149F" w:rsidRP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D0149F">
        <w:rPr>
          <w:rFonts w:ascii="TimesNewRomanPSMT" w:hAnsi="TimesNewRomanPSMT" w:cs="TimesNewRomanPSMT"/>
          <w:b/>
          <w:sz w:val="24"/>
          <w:szCs w:val="24"/>
        </w:rPr>
        <w:t>Vocabulary Words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Biological evolution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Natural selection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Adaptive trait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Differential reproduction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Speciation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Geographic isolation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Reproductive isolation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Genetic engineering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Native species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Non-native species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Indicator species</w:t>
      </w:r>
    </w:p>
    <w:p w:rsidR="00D0149F" w:rsidRDefault="00D0149F" w:rsidP="00D014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Keystone species</w:t>
      </w:r>
    </w:p>
    <w:p w:rsidR="00681392" w:rsidRDefault="00D0149F" w:rsidP="00D0149F">
      <w:r>
        <w:rPr>
          <w:rFonts w:ascii="TimesNewRomanPSMT" w:hAnsi="TimesNewRomanPSMT" w:cs="TimesNewRomanPSMT"/>
          <w:sz w:val="24"/>
          <w:szCs w:val="24"/>
        </w:rPr>
        <w:t>Foundation species</w:t>
      </w:r>
    </w:p>
    <w:sectPr w:rsidR="00681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9F"/>
    <w:rsid w:val="00681392"/>
    <w:rsid w:val="00D0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Hoblitzell, Eric</dc:creator>
  <cp:lastModifiedBy>Hoblitzell, Eric</cp:lastModifiedBy>
  <cp:revision>1</cp:revision>
  <dcterms:created xsi:type="dcterms:W3CDTF">2014-10-21T11:43:00Z</dcterms:created>
  <dcterms:modified xsi:type="dcterms:W3CDTF">2014-10-21T11:50:00Z</dcterms:modified>
</cp:coreProperties>
</file>